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C76" w:rsidRPr="007F2C76" w:rsidRDefault="00EC5F52" w:rsidP="00F723B7">
      <w:pPr>
        <w:spacing w:after="120" w:line="240" w:lineRule="auto"/>
        <w:ind w:right="62"/>
        <w:jc w:val="center"/>
        <w:rPr>
          <w:b/>
          <w:bCs/>
          <w:sz w:val="32"/>
          <w:szCs w:val="32"/>
        </w:rPr>
      </w:pPr>
      <w:r w:rsidRPr="007F2C76">
        <w:rPr>
          <w:b/>
          <w:bCs/>
          <w:sz w:val="32"/>
          <w:szCs w:val="32"/>
        </w:rPr>
        <w:t>CHUYÊN ĐỀ</w:t>
      </w:r>
    </w:p>
    <w:p w:rsidR="00EC5F52" w:rsidRPr="007F2C76" w:rsidRDefault="007349C2" w:rsidP="00F723B7">
      <w:pPr>
        <w:spacing w:after="120" w:line="240" w:lineRule="auto"/>
        <w:ind w:right="62"/>
        <w:jc w:val="center"/>
        <w:rPr>
          <w:b/>
          <w:bCs/>
          <w:sz w:val="28"/>
          <w:szCs w:val="28"/>
        </w:rPr>
      </w:pPr>
      <w:r w:rsidRPr="007F2C76">
        <w:rPr>
          <w:b/>
          <w:bCs/>
          <w:sz w:val="28"/>
          <w:szCs w:val="32"/>
        </w:rPr>
        <w:t>"HƯỚNG DẪN XÂY DỰNG KHẦU PHẦN DINH DƯỠNG CHO TRẺ MẦM NON VÀ CÁCH LƯU TRỮ HỒ SƠ SỔ SÁCH BÁN TRÚ"</w:t>
      </w:r>
    </w:p>
    <w:p w:rsidR="00EC5F52" w:rsidRPr="007F2C76" w:rsidRDefault="00EC5F52" w:rsidP="00F723B7">
      <w:pPr>
        <w:spacing w:after="120" w:line="240" w:lineRule="auto"/>
        <w:ind w:right="62"/>
        <w:jc w:val="center"/>
        <w:rPr>
          <w:b/>
          <w:bCs/>
          <w:sz w:val="28"/>
          <w:szCs w:val="28"/>
        </w:rPr>
      </w:pPr>
      <w:r w:rsidRPr="007F2C76">
        <w:rPr>
          <w:b/>
          <w:bCs/>
          <w:sz w:val="28"/>
          <w:szCs w:val="28"/>
        </w:rPr>
        <w:t xml:space="preserve">TRƯỜNG MẦM NON </w:t>
      </w:r>
      <w:r w:rsidR="007349C2" w:rsidRPr="007F2C76">
        <w:rPr>
          <w:b/>
          <w:bCs/>
          <w:sz w:val="28"/>
          <w:szCs w:val="28"/>
        </w:rPr>
        <w:t>14</w:t>
      </w:r>
    </w:p>
    <w:p w:rsidR="002B2D5D" w:rsidRDefault="002B2D5D" w:rsidP="00F723B7">
      <w:pPr>
        <w:spacing w:after="120" w:line="240" w:lineRule="auto"/>
        <w:ind w:right="62"/>
        <w:jc w:val="center"/>
        <w:rPr>
          <w:b/>
          <w:bCs/>
          <w:sz w:val="28"/>
          <w:szCs w:val="26"/>
        </w:rPr>
      </w:pPr>
      <w:r w:rsidRPr="007F2C76">
        <w:rPr>
          <w:b/>
          <w:bCs/>
          <w:sz w:val="28"/>
          <w:szCs w:val="26"/>
        </w:rPr>
        <w:t>Thứ</w:t>
      </w:r>
      <w:r w:rsidR="007349C2" w:rsidRPr="007F2C76">
        <w:rPr>
          <w:b/>
          <w:bCs/>
          <w:sz w:val="28"/>
          <w:szCs w:val="26"/>
        </w:rPr>
        <w:t xml:space="preserve"> sáu (22/10/2019</w:t>
      </w:r>
      <w:r w:rsidRPr="007F2C76">
        <w:rPr>
          <w:b/>
          <w:bCs/>
          <w:sz w:val="28"/>
          <w:szCs w:val="26"/>
        </w:rPr>
        <w:t>)</w:t>
      </w:r>
    </w:p>
    <w:p w:rsidR="007F2C76" w:rsidRPr="007F2C76" w:rsidRDefault="007F2C76" w:rsidP="007F2C76">
      <w:pPr>
        <w:spacing w:after="0" w:line="240" w:lineRule="auto"/>
        <w:ind w:right="62"/>
        <w:jc w:val="center"/>
        <w:rPr>
          <w:b/>
          <w:bCs/>
          <w:sz w:val="26"/>
          <w:szCs w:val="26"/>
        </w:rPr>
      </w:pPr>
    </w:p>
    <w:p w:rsidR="00EC5F52" w:rsidRPr="007F2C76" w:rsidRDefault="00EC5F52" w:rsidP="007F2C76">
      <w:pPr>
        <w:spacing w:after="0" w:line="360" w:lineRule="auto"/>
        <w:jc w:val="both"/>
        <w:textAlignment w:val="baseline"/>
        <w:rPr>
          <w:b/>
          <w:bCs/>
          <w:sz w:val="26"/>
          <w:szCs w:val="26"/>
        </w:rPr>
      </w:pPr>
      <w:r w:rsidRPr="007F2C76">
        <w:rPr>
          <w:b/>
          <w:bCs/>
          <w:sz w:val="26"/>
          <w:szCs w:val="26"/>
        </w:rPr>
        <w:t>I. MỤC ĐÍCH YÊU CẦ</w:t>
      </w:r>
      <w:r w:rsidR="007F2C76" w:rsidRPr="007F2C76">
        <w:rPr>
          <w:b/>
          <w:bCs/>
          <w:sz w:val="26"/>
          <w:szCs w:val="26"/>
        </w:rPr>
        <w:t>U</w:t>
      </w:r>
    </w:p>
    <w:p w:rsidR="00DE4FFC" w:rsidRPr="007F2C76" w:rsidRDefault="00DE4FFC" w:rsidP="007F2C76">
      <w:pPr>
        <w:spacing w:after="0" w:line="360" w:lineRule="auto"/>
        <w:ind w:firstLine="567"/>
        <w:jc w:val="both"/>
        <w:rPr>
          <w:sz w:val="26"/>
          <w:szCs w:val="26"/>
          <w:lang w:val="vi-VN"/>
        </w:rPr>
      </w:pPr>
      <w:r w:rsidRPr="007F2C76">
        <w:rPr>
          <w:sz w:val="26"/>
          <w:szCs w:val="26"/>
          <w:lang w:val="vi-VN"/>
        </w:rPr>
        <w:t>Chế độ dinh dưỡng hợp lý giúp trẻ em tăng trưởng tốt về thể chất, sức khỏ</w:t>
      </w:r>
      <w:r w:rsidR="007A2453" w:rsidRPr="007F2C76">
        <w:rPr>
          <w:sz w:val="26"/>
          <w:szCs w:val="26"/>
          <w:lang w:val="vi-VN"/>
        </w:rPr>
        <w:t>e và</w:t>
      </w:r>
      <w:r w:rsidRPr="007F2C76">
        <w:rPr>
          <w:sz w:val="26"/>
          <w:szCs w:val="26"/>
          <w:lang w:val="vi-VN"/>
        </w:rPr>
        <w:t xml:space="preserve"> trí tuệ. </w:t>
      </w:r>
      <w:r w:rsidR="007A2453" w:rsidRPr="007F2C76">
        <w:rPr>
          <w:sz w:val="26"/>
          <w:szCs w:val="26"/>
          <w:lang w:val="vi-VN"/>
        </w:rPr>
        <w:t>Qua đó,</w:t>
      </w:r>
      <w:r w:rsidRPr="007F2C76">
        <w:rPr>
          <w:sz w:val="26"/>
          <w:szCs w:val="26"/>
          <w:lang w:val="vi-VN"/>
        </w:rPr>
        <w:t xml:space="preserve"> góp phần quan trọng trong sự phát triển toàn diện của trẻ sau này.</w:t>
      </w:r>
    </w:p>
    <w:p w:rsidR="00DE4FFC" w:rsidRPr="007F2C76" w:rsidRDefault="00DE4FFC" w:rsidP="007F2C76">
      <w:pPr>
        <w:spacing w:after="0" w:line="360" w:lineRule="auto"/>
        <w:ind w:firstLine="567"/>
        <w:jc w:val="both"/>
        <w:rPr>
          <w:sz w:val="26"/>
          <w:szCs w:val="26"/>
          <w:lang w:val="vi-VN"/>
        </w:rPr>
      </w:pPr>
      <w:r w:rsidRPr="007F2C76">
        <w:rPr>
          <w:sz w:val="26"/>
          <w:szCs w:val="26"/>
          <w:lang w:val="vi-VN"/>
        </w:rPr>
        <w:t>Xây dựng khẩu phần dinh dưỡng là một trong những biện pháp cần thiết để đánh giá chất lượng bữa ăn cho trẻ. Khẩu phần phải có tính cân đố</w:t>
      </w:r>
      <w:r w:rsidR="00A632D5" w:rsidRPr="007F2C76">
        <w:rPr>
          <w:sz w:val="26"/>
          <w:szCs w:val="26"/>
          <w:lang w:val="vi-VN"/>
        </w:rPr>
        <w:t>i,</w:t>
      </w:r>
      <w:r w:rsidRPr="007F2C76">
        <w:rPr>
          <w:sz w:val="26"/>
          <w:szCs w:val="26"/>
          <w:lang w:val="vi-VN"/>
        </w:rPr>
        <w:t xml:space="preserve"> đảm bảo có đủ các chất dinh dưỡng và đủ năng lượng cần cung cấp trong ngày theo quy định cho từng độ tuổi để chủ động phòng chống suy dinh dưỡng và hạn chế sự thừa cân, béo phì ở trẻ em mầm non.</w:t>
      </w:r>
    </w:p>
    <w:p w:rsidR="00DE4FFC" w:rsidRPr="007F2C76" w:rsidRDefault="00DE4FFC" w:rsidP="007F2C76">
      <w:pPr>
        <w:spacing w:after="0" w:line="360" w:lineRule="auto"/>
        <w:ind w:firstLine="567"/>
        <w:jc w:val="both"/>
        <w:rPr>
          <w:sz w:val="26"/>
          <w:szCs w:val="26"/>
          <w:lang w:val="vi-VN"/>
        </w:rPr>
      </w:pPr>
      <w:r w:rsidRPr="007F2C76">
        <w:rPr>
          <w:sz w:val="26"/>
          <w:szCs w:val="26"/>
          <w:lang w:val="vi-VN"/>
        </w:rPr>
        <w:t>Sổ sách bán trú được lưu trữ một cách khoa học giúp cho người quản lý thuận lợi trong việc kiểm tra, giám sát việc thu chi tiền ăn của trẻ, chất lượng bữa ăn và đảm bảo an toàn vệ sinh thực phẩm.</w:t>
      </w:r>
    </w:p>
    <w:p w:rsidR="00EC5F52" w:rsidRPr="007F2C76" w:rsidRDefault="00EC5F52" w:rsidP="007F2C76">
      <w:pPr>
        <w:spacing w:after="0" w:line="360" w:lineRule="auto"/>
        <w:jc w:val="both"/>
        <w:textAlignment w:val="baseline"/>
        <w:rPr>
          <w:b/>
          <w:bCs/>
          <w:sz w:val="26"/>
          <w:szCs w:val="26"/>
        </w:rPr>
      </w:pPr>
      <w:r w:rsidRPr="007F2C76">
        <w:rPr>
          <w:b/>
          <w:bCs/>
          <w:sz w:val="26"/>
          <w:szCs w:val="26"/>
        </w:rPr>
        <w:t>II. THÀNH PHẦN THAM DỰ</w:t>
      </w:r>
    </w:p>
    <w:p w:rsidR="00EC5F52" w:rsidRPr="007F2C76" w:rsidRDefault="00EC5F52" w:rsidP="007F2C76">
      <w:pPr>
        <w:pStyle w:val="ListParagraph"/>
        <w:numPr>
          <w:ilvl w:val="0"/>
          <w:numId w:val="1"/>
        </w:numPr>
        <w:spacing w:after="0" w:line="360" w:lineRule="auto"/>
        <w:jc w:val="both"/>
        <w:textAlignment w:val="baseline"/>
        <w:rPr>
          <w:bCs/>
          <w:sz w:val="26"/>
          <w:szCs w:val="26"/>
        </w:rPr>
      </w:pPr>
      <w:r w:rsidRPr="007F2C76">
        <w:rPr>
          <w:bCs/>
          <w:sz w:val="26"/>
          <w:szCs w:val="26"/>
        </w:rPr>
        <w:t>Tổ Mầm non Phòng Giáo dục và Đào tạo Quận 3</w:t>
      </w:r>
    </w:p>
    <w:p w:rsidR="00EC5F52" w:rsidRPr="007F2C76" w:rsidRDefault="00EC5F52" w:rsidP="007F2C76">
      <w:pPr>
        <w:pStyle w:val="ListParagraph"/>
        <w:numPr>
          <w:ilvl w:val="0"/>
          <w:numId w:val="1"/>
        </w:numPr>
        <w:spacing w:after="0" w:line="360" w:lineRule="auto"/>
        <w:jc w:val="both"/>
        <w:textAlignment w:val="baseline"/>
        <w:rPr>
          <w:bCs/>
          <w:sz w:val="26"/>
          <w:szCs w:val="26"/>
        </w:rPr>
      </w:pPr>
      <w:r w:rsidRPr="007F2C76">
        <w:rPr>
          <w:bCs/>
          <w:sz w:val="26"/>
          <w:szCs w:val="26"/>
        </w:rPr>
        <w:t xml:space="preserve">Phó HT CSND + 01 </w:t>
      </w:r>
      <w:r w:rsidR="00DE4FFC" w:rsidRPr="007F2C76">
        <w:rPr>
          <w:bCs/>
          <w:sz w:val="26"/>
          <w:szCs w:val="26"/>
        </w:rPr>
        <w:t>nhân viên phụ trách hồ sơ sổ sách bán trú</w:t>
      </w:r>
      <w:r w:rsidRPr="007F2C76">
        <w:rPr>
          <w:bCs/>
          <w:sz w:val="26"/>
          <w:szCs w:val="26"/>
        </w:rPr>
        <w:t xml:space="preserve"> các trường MN (CL-NCL), Chủ nhóm lớp ĐLTT </w:t>
      </w:r>
    </w:p>
    <w:p w:rsidR="00EC5F52" w:rsidRPr="007F2C76" w:rsidRDefault="004910CE" w:rsidP="007F2C76">
      <w:pPr>
        <w:tabs>
          <w:tab w:val="center" w:pos="262"/>
          <w:tab w:val="right" w:pos="525"/>
        </w:tabs>
        <w:spacing w:after="0" w:line="360" w:lineRule="auto"/>
        <w:jc w:val="both"/>
        <w:rPr>
          <w:b/>
          <w:sz w:val="26"/>
          <w:szCs w:val="26"/>
        </w:rPr>
      </w:pPr>
      <w:r w:rsidRPr="007F2C76">
        <w:rPr>
          <w:b/>
          <w:sz w:val="26"/>
          <w:szCs w:val="26"/>
        </w:rPr>
        <w:t>MỘT SỐ HÌNH ẢNH CỦA CHUYÊN ĐỀ</w:t>
      </w:r>
      <w:r w:rsidR="007F2C76" w:rsidRPr="007F2C76">
        <w:rPr>
          <w:b/>
          <w:sz w:val="26"/>
          <w:szCs w:val="26"/>
        </w:rPr>
        <w:t>:</w:t>
      </w:r>
    </w:p>
    <w:p w:rsidR="00EC5F52" w:rsidRPr="007F2C76" w:rsidRDefault="00277A49" w:rsidP="00277A49">
      <w:pPr>
        <w:jc w:val="center"/>
      </w:pPr>
      <w:r w:rsidRPr="007F2C76">
        <w:rPr>
          <w:noProof/>
        </w:rPr>
        <w:drawing>
          <wp:inline distT="0" distB="0" distL="0" distR="0">
            <wp:extent cx="5730875" cy="3095625"/>
            <wp:effectExtent l="0" t="0" r="3175" b="9525"/>
            <wp:docPr id="2" name="Picture 2" descr="C:\Users\C Lan\Desktop\New fol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 Lan\Desktop\New folder\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683" cy="3097682"/>
                    </a:xfrm>
                    <a:prstGeom prst="rect">
                      <a:avLst/>
                    </a:prstGeom>
                    <a:noFill/>
                    <a:ln>
                      <a:noFill/>
                    </a:ln>
                  </pic:spPr>
                </pic:pic>
              </a:graphicData>
            </a:graphic>
          </wp:inline>
        </w:drawing>
      </w:r>
    </w:p>
    <w:p w:rsidR="00EC5F52" w:rsidRPr="007F2C76" w:rsidRDefault="00277A49" w:rsidP="00481989">
      <w:r w:rsidRPr="007F2C76">
        <w:rPr>
          <w:noProof/>
        </w:rPr>
        <w:lastRenderedPageBreak/>
        <w:drawing>
          <wp:inline distT="0" distB="0" distL="0" distR="0">
            <wp:extent cx="5732145" cy="2866073"/>
            <wp:effectExtent l="0" t="0" r="1905" b="0"/>
            <wp:docPr id="6" name="Picture 6" descr="C:\Users\C Lan\Desktop\New fol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 Lan\Desktop\New folder\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2866073"/>
                    </a:xfrm>
                    <a:prstGeom prst="rect">
                      <a:avLst/>
                    </a:prstGeom>
                    <a:noFill/>
                    <a:ln>
                      <a:noFill/>
                    </a:ln>
                  </pic:spPr>
                </pic:pic>
              </a:graphicData>
            </a:graphic>
          </wp:inline>
        </w:drawing>
      </w:r>
    </w:p>
    <w:p w:rsidR="00277A49" w:rsidRPr="007F2C76" w:rsidRDefault="00277A49" w:rsidP="00481989">
      <w:r w:rsidRPr="007F2C76">
        <w:rPr>
          <w:noProof/>
        </w:rPr>
        <w:drawing>
          <wp:inline distT="0" distB="0" distL="0" distR="0">
            <wp:extent cx="5732145" cy="2866073"/>
            <wp:effectExtent l="0" t="0" r="1905" b="0"/>
            <wp:docPr id="8" name="Picture 8" descr="C:\Users\C Lan\Desktop\New fold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 Lan\Desktop\New folder\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866073"/>
                    </a:xfrm>
                    <a:prstGeom prst="rect">
                      <a:avLst/>
                    </a:prstGeom>
                    <a:noFill/>
                    <a:ln>
                      <a:noFill/>
                    </a:ln>
                  </pic:spPr>
                </pic:pic>
              </a:graphicData>
            </a:graphic>
          </wp:inline>
        </w:drawing>
      </w:r>
    </w:p>
    <w:p w:rsidR="007E7304" w:rsidRPr="007F2C76" w:rsidRDefault="00277A49" w:rsidP="007E7304">
      <w:r w:rsidRPr="007F2C76">
        <w:rPr>
          <w:noProof/>
        </w:rPr>
        <w:drawing>
          <wp:inline distT="0" distB="0" distL="0" distR="0">
            <wp:extent cx="5732145" cy="2866073"/>
            <wp:effectExtent l="0" t="0" r="1905" b="0"/>
            <wp:docPr id="9" name="Picture 9" descr="C:\Users\C Lan\Desktop\New fol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 Lan\Desktop\New folder\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2866073"/>
                    </a:xfrm>
                    <a:prstGeom prst="rect">
                      <a:avLst/>
                    </a:prstGeom>
                    <a:noFill/>
                    <a:ln>
                      <a:noFill/>
                    </a:ln>
                  </pic:spPr>
                </pic:pic>
              </a:graphicData>
            </a:graphic>
          </wp:inline>
        </w:drawing>
      </w:r>
    </w:p>
    <w:p w:rsidR="007E7304" w:rsidRPr="007F2C76" w:rsidRDefault="007E7304" w:rsidP="007E7304"/>
    <w:p w:rsidR="00EC5F52" w:rsidRPr="007F2C76" w:rsidRDefault="00277A49" w:rsidP="00481989">
      <w:pPr>
        <w:rPr>
          <w:noProof/>
          <w:lang w:eastAsia="vi-VN"/>
        </w:rPr>
      </w:pPr>
      <w:r w:rsidRPr="007F2C76">
        <w:rPr>
          <w:noProof/>
        </w:rPr>
        <w:lastRenderedPageBreak/>
        <w:drawing>
          <wp:inline distT="0" distB="0" distL="0" distR="0">
            <wp:extent cx="5732145" cy="2866073"/>
            <wp:effectExtent l="0" t="0" r="1905" b="0"/>
            <wp:docPr id="10" name="Picture 10" descr="C:\Users\C Lan\Desktop\New fold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 Lan\Desktop\New folder\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2866073"/>
                    </a:xfrm>
                    <a:prstGeom prst="rect">
                      <a:avLst/>
                    </a:prstGeom>
                    <a:noFill/>
                    <a:ln>
                      <a:noFill/>
                    </a:ln>
                  </pic:spPr>
                </pic:pic>
              </a:graphicData>
            </a:graphic>
          </wp:inline>
        </w:drawing>
      </w:r>
    </w:p>
    <w:p w:rsidR="007E7304" w:rsidRPr="007F2C76" w:rsidRDefault="00277A49" w:rsidP="007E7304">
      <w:pPr>
        <w:tabs>
          <w:tab w:val="center" w:pos="262"/>
          <w:tab w:val="right" w:pos="525"/>
        </w:tabs>
      </w:pPr>
      <w:r w:rsidRPr="007F2C76">
        <w:rPr>
          <w:noProof/>
        </w:rPr>
        <w:drawing>
          <wp:inline distT="0" distB="0" distL="0" distR="0">
            <wp:extent cx="5732145" cy="2866073"/>
            <wp:effectExtent l="0" t="0" r="1905" b="0"/>
            <wp:docPr id="11" name="Picture 11" descr="C:\Users\C Lan\Desktop\New fold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 Lan\Desktop\New folder\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145" cy="2866073"/>
                    </a:xfrm>
                    <a:prstGeom prst="rect">
                      <a:avLst/>
                    </a:prstGeom>
                    <a:noFill/>
                    <a:ln>
                      <a:noFill/>
                    </a:ln>
                  </pic:spPr>
                </pic:pic>
              </a:graphicData>
            </a:graphic>
          </wp:inline>
        </w:drawing>
      </w:r>
    </w:p>
    <w:p w:rsidR="007E7304" w:rsidRPr="007F2C76" w:rsidRDefault="00277A49" w:rsidP="007E7304">
      <w:pPr>
        <w:tabs>
          <w:tab w:val="center" w:pos="262"/>
          <w:tab w:val="right" w:pos="525"/>
        </w:tabs>
      </w:pPr>
      <w:r w:rsidRPr="007F2C76">
        <w:rPr>
          <w:noProof/>
        </w:rPr>
        <w:drawing>
          <wp:inline distT="0" distB="0" distL="0" distR="0">
            <wp:extent cx="5732145" cy="2969169"/>
            <wp:effectExtent l="0" t="0" r="1905" b="3175"/>
            <wp:docPr id="12" name="Picture 12" descr="C:\Users\C Lan\Desktop\New fold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 Lan\Desktop\New folder\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145" cy="2969169"/>
                    </a:xfrm>
                    <a:prstGeom prst="rect">
                      <a:avLst/>
                    </a:prstGeom>
                    <a:noFill/>
                    <a:ln>
                      <a:noFill/>
                    </a:ln>
                  </pic:spPr>
                </pic:pic>
              </a:graphicData>
            </a:graphic>
          </wp:inline>
        </w:drawing>
      </w:r>
    </w:p>
    <w:p w:rsidR="000C5B8C" w:rsidRPr="007F2C76" w:rsidRDefault="007E7304" w:rsidP="007E7304">
      <w:pPr>
        <w:tabs>
          <w:tab w:val="center" w:pos="262"/>
          <w:tab w:val="right" w:pos="525"/>
        </w:tabs>
      </w:pPr>
      <w:r w:rsidRPr="007F2C76">
        <w:tab/>
      </w:r>
    </w:p>
    <w:p w:rsidR="007E7304" w:rsidRPr="007F2C76" w:rsidRDefault="00277A49" w:rsidP="007E7304">
      <w:pPr>
        <w:tabs>
          <w:tab w:val="center" w:pos="262"/>
          <w:tab w:val="right" w:pos="525"/>
        </w:tabs>
      </w:pPr>
      <w:r w:rsidRPr="007F2C76">
        <w:rPr>
          <w:noProof/>
        </w:rPr>
        <w:lastRenderedPageBreak/>
        <w:drawing>
          <wp:inline distT="0" distB="0" distL="0" distR="0">
            <wp:extent cx="5732145" cy="2866073"/>
            <wp:effectExtent l="0" t="0" r="1905" b="0"/>
            <wp:docPr id="13" name="Picture 13" descr="C:\Users\C Lan\Desktop\New fold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 Lan\Desktop\New folder\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2866073"/>
                    </a:xfrm>
                    <a:prstGeom prst="rect">
                      <a:avLst/>
                    </a:prstGeom>
                    <a:noFill/>
                    <a:ln>
                      <a:noFill/>
                    </a:ln>
                  </pic:spPr>
                </pic:pic>
              </a:graphicData>
            </a:graphic>
          </wp:inline>
        </w:drawing>
      </w:r>
    </w:p>
    <w:p w:rsidR="007E7304" w:rsidRPr="007F2C76" w:rsidRDefault="00277A49" w:rsidP="007E7304">
      <w:pPr>
        <w:tabs>
          <w:tab w:val="center" w:pos="262"/>
          <w:tab w:val="right" w:pos="525"/>
        </w:tabs>
      </w:pPr>
      <w:r w:rsidRPr="007F2C76">
        <w:rPr>
          <w:noProof/>
        </w:rPr>
        <w:drawing>
          <wp:inline distT="0" distB="0" distL="0" distR="0">
            <wp:extent cx="5732145" cy="3266706"/>
            <wp:effectExtent l="0" t="0" r="1905" b="0"/>
            <wp:docPr id="14" name="Picture 14" descr="C:\Users\C Lan\Desktop\New folde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 Lan\Desktop\New folder\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145" cy="3266706"/>
                    </a:xfrm>
                    <a:prstGeom prst="rect">
                      <a:avLst/>
                    </a:prstGeom>
                    <a:noFill/>
                    <a:ln>
                      <a:noFill/>
                    </a:ln>
                  </pic:spPr>
                </pic:pic>
              </a:graphicData>
            </a:graphic>
          </wp:inline>
        </w:drawing>
      </w:r>
    </w:p>
    <w:p w:rsidR="00AA3FE6" w:rsidRPr="007F2C76" w:rsidRDefault="00277A49" w:rsidP="007E7304">
      <w:pPr>
        <w:tabs>
          <w:tab w:val="center" w:pos="262"/>
          <w:tab w:val="right" w:pos="525"/>
        </w:tabs>
      </w:pPr>
      <w:r w:rsidRPr="007F2C76">
        <w:rPr>
          <w:noProof/>
        </w:rPr>
        <w:drawing>
          <wp:inline distT="0" distB="0" distL="0" distR="0">
            <wp:extent cx="5732145" cy="2866073"/>
            <wp:effectExtent l="0" t="0" r="1905" b="0"/>
            <wp:docPr id="15" name="Picture 15" descr="C:\Users\C Lan\Desktop\New folde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 Lan\Desktop\New folder\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2145" cy="2866073"/>
                    </a:xfrm>
                    <a:prstGeom prst="rect">
                      <a:avLst/>
                    </a:prstGeom>
                    <a:noFill/>
                    <a:ln>
                      <a:noFill/>
                    </a:ln>
                  </pic:spPr>
                </pic:pic>
              </a:graphicData>
            </a:graphic>
          </wp:inline>
        </w:drawing>
      </w:r>
    </w:p>
    <w:p w:rsidR="00AA3FE6" w:rsidRPr="007F2C76" w:rsidRDefault="00277A49" w:rsidP="007E7304">
      <w:pPr>
        <w:tabs>
          <w:tab w:val="center" w:pos="262"/>
          <w:tab w:val="right" w:pos="525"/>
        </w:tabs>
      </w:pPr>
      <w:r w:rsidRPr="007F2C76">
        <w:rPr>
          <w:noProof/>
        </w:rPr>
        <w:lastRenderedPageBreak/>
        <w:drawing>
          <wp:inline distT="0" distB="0" distL="0" distR="0">
            <wp:extent cx="5732145" cy="3248216"/>
            <wp:effectExtent l="0" t="0" r="1905" b="9525"/>
            <wp:docPr id="19" name="Picture 19" descr="C:\Users\C Lan\Desktop\New folde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 Lan\Desktop\New folder\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2145" cy="3248216"/>
                    </a:xfrm>
                    <a:prstGeom prst="rect">
                      <a:avLst/>
                    </a:prstGeom>
                    <a:noFill/>
                    <a:ln>
                      <a:noFill/>
                    </a:ln>
                  </pic:spPr>
                </pic:pic>
              </a:graphicData>
            </a:graphic>
          </wp:inline>
        </w:drawing>
      </w:r>
    </w:p>
    <w:p w:rsidR="00AA3FE6" w:rsidRPr="007F2C76" w:rsidRDefault="00277A49" w:rsidP="007E7304">
      <w:pPr>
        <w:tabs>
          <w:tab w:val="center" w:pos="262"/>
          <w:tab w:val="right" w:pos="525"/>
        </w:tabs>
      </w:pPr>
      <w:bookmarkStart w:id="0" w:name="_GoBack"/>
      <w:r w:rsidRPr="007F2C76">
        <w:rPr>
          <w:noProof/>
        </w:rPr>
        <w:drawing>
          <wp:inline distT="0" distB="0" distL="0" distR="0">
            <wp:extent cx="5732145" cy="2866073"/>
            <wp:effectExtent l="0" t="0" r="1905" b="0"/>
            <wp:docPr id="20" name="Picture 20" descr="C:\Users\C Lan\Desktop\New folde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 Lan\Desktop\New folder\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145" cy="2866073"/>
                    </a:xfrm>
                    <a:prstGeom prst="rect">
                      <a:avLst/>
                    </a:prstGeom>
                    <a:noFill/>
                    <a:ln>
                      <a:noFill/>
                    </a:ln>
                  </pic:spPr>
                </pic:pic>
              </a:graphicData>
            </a:graphic>
          </wp:inline>
        </w:drawing>
      </w:r>
      <w:bookmarkEnd w:id="0"/>
    </w:p>
    <w:sectPr w:rsidR="00AA3FE6" w:rsidRPr="007F2C76" w:rsidSect="00F723B7">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06AF" w:rsidRDefault="000906AF" w:rsidP="001845A0">
      <w:pPr>
        <w:spacing w:after="0" w:line="240" w:lineRule="auto"/>
      </w:pPr>
      <w:r>
        <w:separator/>
      </w:r>
    </w:p>
  </w:endnote>
  <w:endnote w:type="continuationSeparator" w:id="0">
    <w:p w:rsidR="000906AF" w:rsidRDefault="000906AF" w:rsidP="00184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charset w:val="A3"/>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06AF" w:rsidRDefault="000906AF" w:rsidP="001845A0">
      <w:pPr>
        <w:spacing w:after="0" w:line="240" w:lineRule="auto"/>
      </w:pPr>
      <w:r>
        <w:separator/>
      </w:r>
    </w:p>
  </w:footnote>
  <w:footnote w:type="continuationSeparator" w:id="0">
    <w:p w:rsidR="000906AF" w:rsidRDefault="000906AF" w:rsidP="001845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9E17F2"/>
    <w:multiLevelType w:val="hybridMultilevel"/>
    <w:tmpl w:val="E3500F3E"/>
    <w:lvl w:ilvl="0" w:tplc="D210631E">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989"/>
    <w:rsid w:val="000906AF"/>
    <w:rsid w:val="000C5B8C"/>
    <w:rsid w:val="001845A0"/>
    <w:rsid w:val="001E0C60"/>
    <w:rsid w:val="00277A49"/>
    <w:rsid w:val="002A7E51"/>
    <w:rsid w:val="002B2D5D"/>
    <w:rsid w:val="003A285E"/>
    <w:rsid w:val="00423876"/>
    <w:rsid w:val="00481989"/>
    <w:rsid w:val="004910CE"/>
    <w:rsid w:val="004C5F8E"/>
    <w:rsid w:val="00546A5A"/>
    <w:rsid w:val="005833F0"/>
    <w:rsid w:val="00613730"/>
    <w:rsid w:val="006D1AD1"/>
    <w:rsid w:val="007349C2"/>
    <w:rsid w:val="007A2453"/>
    <w:rsid w:val="007E7304"/>
    <w:rsid w:val="007F2C76"/>
    <w:rsid w:val="008224D9"/>
    <w:rsid w:val="00872207"/>
    <w:rsid w:val="008803B7"/>
    <w:rsid w:val="008E7A98"/>
    <w:rsid w:val="009D649E"/>
    <w:rsid w:val="00A172C1"/>
    <w:rsid w:val="00A632D5"/>
    <w:rsid w:val="00AA3FE6"/>
    <w:rsid w:val="00AE740B"/>
    <w:rsid w:val="00B243AB"/>
    <w:rsid w:val="00B35125"/>
    <w:rsid w:val="00B93623"/>
    <w:rsid w:val="00DE4FFC"/>
    <w:rsid w:val="00E07857"/>
    <w:rsid w:val="00E32290"/>
    <w:rsid w:val="00EC5F52"/>
    <w:rsid w:val="00F06B85"/>
    <w:rsid w:val="00F56B3F"/>
    <w:rsid w:val="00F62989"/>
    <w:rsid w:val="00F723B7"/>
    <w:rsid w:val="00FB4370"/>
    <w:rsid w:val="00FF23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DAE5B"/>
  <w15:docId w15:val="{C489926E-2717-464B-8F06-86A8B6270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A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989"/>
    <w:rPr>
      <w:rFonts w:ascii="Tahoma" w:hAnsi="Tahoma" w:cs="Tahoma"/>
      <w:sz w:val="16"/>
      <w:szCs w:val="16"/>
    </w:rPr>
  </w:style>
  <w:style w:type="paragraph" w:styleId="Header">
    <w:name w:val="header"/>
    <w:basedOn w:val="Normal"/>
    <w:link w:val="HeaderChar"/>
    <w:uiPriority w:val="99"/>
    <w:unhideWhenUsed/>
    <w:rsid w:val="001845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5A0"/>
  </w:style>
  <w:style w:type="paragraph" w:styleId="Footer">
    <w:name w:val="footer"/>
    <w:basedOn w:val="Normal"/>
    <w:link w:val="FooterChar"/>
    <w:uiPriority w:val="99"/>
    <w:unhideWhenUsed/>
    <w:rsid w:val="001845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5A0"/>
  </w:style>
  <w:style w:type="paragraph" w:styleId="ListParagraph">
    <w:name w:val="List Paragraph"/>
    <w:basedOn w:val="Normal"/>
    <w:uiPriority w:val="34"/>
    <w:qFormat/>
    <w:rsid w:val="00EC5F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5E21C-8149-41D6-A0FD-A0297DA13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162</Words>
  <Characters>924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user</cp:lastModifiedBy>
  <cp:revision>89</cp:revision>
  <dcterms:created xsi:type="dcterms:W3CDTF">2019-11-01T03:39:00Z</dcterms:created>
  <dcterms:modified xsi:type="dcterms:W3CDTF">2019-11-01T10:55:00Z</dcterms:modified>
</cp:coreProperties>
</file>